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6CC" w:rsidRDefault="003A66CC" w:rsidP="003A66CC">
      <w:pPr>
        <w:pStyle w:val="a3"/>
        <w:shd w:val="clear" w:color="auto" w:fill="FFFFFF"/>
        <w:spacing w:before="0" w:beforeAutospacing="0" w:after="169" w:afterAutospacing="0"/>
        <w:jc w:val="center"/>
        <w:rPr>
          <w:b/>
          <w:color w:val="FF0000"/>
          <w:sz w:val="44"/>
        </w:rPr>
      </w:pPr>
      <w:r w:rsidRPr="003A66CC">
        <w:rPr>
          <w:b/>
          <w:color w:val="FF0000"/>
          <w:sz w:val="44"/>
        </w:rPr>
        <w:t>12.05.2021 Урок чудес и превращений</w:t>
      </w:r>
    </w:p>
    <w:p w:rsidR="003A66CC" w:rsidRPr="003A66CC" w:rsidRDefault="003A66CC" w:rsidP="003A66CC">
      <w:pPr>
        <w:pStyle w:val="a3"/>
        <w:shd w:val="clear" w:color="auto" w:fill="FFFFFF"/>
        <w:spacing w:before="0" w:beforeAutospacing="0" w:after="169" w:afterAutospacing="0"/>
        <w:jc w:val="center"/>
        <w:rPr>
          <w:b/>
          <w:color w:val="FF0000"/>
          <w:sz w:val="44"/>
        </w:rPr>
      </w:pPr>
    </w:p>
    <w:p w:rsidR="003A66CC" w:rsidRPr="00785FB5" w:rsidRDefault="003A66CC" w:rsidP="003A66CC">
      <w:pPr>
        <w:pStyle w:val="a3"/>
        <w:shd w:val="clear" w:color="auto" w:fill="FFFFFF"/>
        <w:spacing w:before="0" w:beforeAutospacing="0" w:after="169" w:afterAutospacing="0"/>
        <w:jc w:val="right"/>
        <w:rPr>
          <w:b/>
          <w:color w:val="333333"/>
          <w:sz w:val="40"/>
        </w:rPr>
      </w:pPr>
      <w:r w:rsidRPr="00785FB5">
        <w:rPr>
          <w:b/>
          <w:color w:val="333333"/>
          <w:sz w:val="40"/>
        </w:rPr>
        <w:t xml:space="preserve">«Химия – это область чудес, </w:t>
      </w:r>
    </w:p>
    <w:p w:rsidR="003A66CC" w:rsidRPr="00785FB5" w:rsidRDefault="003A66CC" w:rsidP="003A66CC">
      <w:pPr>
        <w:pStyle w:val="a3"/>
        <w:shd w:val="clear" w:color="auto" w:fill="FFFFFF"/>
        <w:spacing w:before="0" w:beforeAutospacing="0" w:after="169" w:afterAutospacing="0"/>
        <w:jc w:val="right"/>
        <w:rPr>
          <w:b/>
          <w:color w:val="333333"/>
          <w:sz w:val="40"/>
        </w:rPr>
      </w:pPr>
      <w:r w:rsidRPr="00785FB5">
        <w:rPr>
          <w:b/>
          <w:color w:val="333333"/>
          <w:sz w:val="40"/>
        </w:rPr>
        <w:t>в ней скрыто счастье человечества»</w:t>
      </w:r>
    </w:p>
    <w:p w:rsidR="003A66CC" w:rsidRPr="00785FB5" w:rsidRDefault="003A66CC" w:rsidP="003A66CC">
      <w:pPr>
        <w:pStyle w:val="a3"/>
        <w:shd w:val="clear" w:color="auto" w:fill="FFFFFF"/>
        <w:spacing w:before="0" w:beforeAutospacing="0" w:after="169" w:afterAutospacing="0"/>
        <w:jc w:val="right"/>
        <w:rPr>
          <w:rFonts w:ascii="Helvetica" w:hAnsi="Helvetica" w:cs="Helvetica"/>
          <w:b/>
          <w:color w:val="333333"/>
          <w:sz w:val="40"/>
        </w:rPr>
      </w:pPr>
      <w:r w:rsidRPr="00785FB5">
        <w:rPr>
          <w:b/>
          <w:color w:val="333333"/>
          <w:sz w:val="40"/>
        </w:rPr>
        <w:t xml:space="preserve"> М. Горький.</w:t>
      </w:r>
    </w:p>
    <w:p w:rsidR="003A66CC" w:rsidRPr="00785FB5" w:rsidRDefault="003A66CC" w:rsidP="00785FB5">
      <w:pPr>
        <w:pStyle w:val="a3"/>
        <w:shd w:val="clear" w:color="auto" w:fill="FFFFFF"/>
        <w:spacing w:before="0" w:beforeAutospacing="0" w:after="169" w:afterAutospacing="0"/>
        <w:ind w:firstLine="708"/>
        <w:jc w:val="center"/>
        <w:rPr>
          <w:rFonts w:ascii="Helvetica" w:hAnsi="Helvetica" w:cs="Helvetica"/>
          <w:color w:val="333333"/>
          <w:sz w:val="40"/>
        </w:rPr>
      </w:pPr>
      <w:r w:rsidRPr="00785FB5">
        <w:rPr>
          <w:color w:val="333333"/>
          <w:sz w:val="40"/>
        </w:rPr>
        <w:t xml:space="preserve">Все мы читали сказки о добрых феях и волшебниках, но в жизни нет ни тех, ни других. А вот чудеса – они и в самом деле бывают, хотя совершают их вовсе не джинны, а люди, вооружённые знаниями. Наука вот истинная волшебница. Химия – наука старая и вместе с тем молодая. </w:t>
      </w:r>
      <w:proofErr w:type="gramStart"/>
      <w:r w:rsidRPr="00785FB5">
        <w:rPr>
          <w:color w:val="333333"/>
          <w:sz w:val="40"/>
        </w:rPr>
        <w:t>Старая</w:t>
      </w:r>
      <w:proofErr w:type="gramEnd"/>
      <w:r w:rsidRPr="00785FB5">
        <w:rPr>
          <w:color w:val="333333"/>
          <w:sz w:val="40"/>
        </w:rPr>
        <w:t xml:space="preserve"> потому, что ещё в Древнем Египте люди умели осуществлять разные превращения веществ. Ведь уже тогда они научились добывать огонь, лепить и обжигать посуду из глины, окрашивать ткани, печь хлеб</w:t>
      </w:r>
      <w:proofErr w:type="gramStart"/>
      <w:r w:rsidRPr="00785FB5">
        <w:rPr>
          <w:color w:val="333333"/>
          <w:sz w:val="40"/>
        </w:rPr>
        <w:t>… А</w:t>
      </w:r>
      <w:proofErr w:type="gramEnd"/>
      <w:r w:rsidRPr="00785FB5">
        <w:rPr>
          <w:color w:val="333333"/>
          <w:sz w:val="40"/>
        </w:rPr>
        <w:t xml:space="preserve"> ведь всё это – химические явления. Химия – наука молодая, потому что, в подлинном смысле наукой, со своими законами, она стала всего два с лишним века назад, правда, за эти два столетия она достигла значительных успехов, чем в предыдущие тысячелетия. С помощью химии человек раскрыл немало природных тайн.</w:t>
      </w:r>
    </w:p>
    <w:p w:rsidR="003A66CC" w:rsidRPr="00785FB5" w:rsidRDefault="003A66CC" w:rsidP="00785FB5">
      <w:pPr>
        <w:pStyle w:val="a3"/>
        <w:shd w:val="clear" w:color="auto" w:fill="FFFFFF"/>
        <w:spacing w:before="0" w:beforeAutospacing="0" w:after="169" w:afterAutospacing="0"/>
        <w:ind w:firstLine="708"/>
        <w:jc w:val="center"/>
        <w:rPr>
          <w:rFonts w:ascii="Helvetica" w:hAnsi="Helvetica" w:cs="Helvetica"/>
          <w:color w:val="333333"/>
          <w:sz w:val="40"/>
        </w:rPr>
      </w:pPr>
      <w:r w:rsidRPr="00785FB5">
        <w:rPr>
          <w:color w:val="333333"/>
          <w:sz w:val="40"/>
        </w:rPr>
        <w:t>Химия настолько пронизывает всю нашу жизнь, что современный человек просто не может быть с ней не знаком.</w:t>
      </w:r>
    </w:p>
    <w:p w:rsidR="0062152E" w:rsidRDefault="003A66CC" w:rsidP="0062152E">
      <w:pPr>
        <w:pStyle w:val="a3"/>
        <w:shd w:val="clear" w:color="auto" w:fill="FFFFFF"/>
        <w:spacing w:before="0" w:beforeAutospacing="0" w:after="169" w:afterAutospacing="0"/>
        <w:ind w:firstLine="708"/>
        <w:jc w:val="center"/>
        <w:rPr>
          <w:rStyle w:val="a4"/>
          <w:b w:val="0"/>
          <w:color w:val="333333"/>
          <w:sz w:val="36"/>
        </w:rPr>
      </w:pPr>
      <w:r w:rsidRPr="00785FB5">
        <w:rPr>
          <w:rStyle w:val="a4"/>
          <w:b w:val="0"/>
          <w:color w:val="333333"/>
          <w:sz w:val="40"/>
        </w:rPr>
        <w:t xml:space="preserve">Такой урок превращений удалось подсмотреть мне у ребят нашего класса. Все без исключения с увлечением занимались химическими реакциями. В </w:t>
      </w:r>
      <w:r w:rsidRPr="00785FB5">
        <w:rPr>
          <w:rStyle w:val="a4"/>
          <w:b w:val="0"/>
          <w:color w:val="333333"/>
          <w:sz w:val="40"/>
        </w:rPr>
        <w:lastRenderedPageBreak/>
        <w:t>глазах ребят был неподдельный интерес и любопытство.</w:t>
      </w:r>
      <w:r w:rsidR="00785FB5" w:rsidRPr="00785FB5">
        <w:rPr>
          <w:rStyle w:val="a4"/>
          <w:b w:val="0"/>
          <w:color w:val="333333"/>
          <w:sz w:val="40"/>
        </w:rPr>
        <w:t xml:space="preserve"> Посмотрите, что увидела </w:t>
      </w:r>
      <w:r w:rsidR="00785FB5">
        <w:rPr>
          <w:rStyle w:val="a4"/>
          <w:b w:val="0"/>
          <w:color w:val="333333"/>
          <w:sz w:val="36"/>
        </w:rPr>
        <w:t>я.</w:t>
      </w:r>
    </w:p>
    <w:p w:rsidR="00785FB5" w:rsidRDefault="0062152E" w:rsidP="0062152E">
      <w:pPr>
        <w:pStyle w:val="a3"/>
        <w:shd w:val="clear" w:color="auto" w:fill="FFFFFF"/>
        <w:spacing w:before="0" w:beforeAutospacing="0" w:after="169" w:afterAutospacing="0"/>
        <w:rPr>
          <w:rStyle w:val="a4"/>
          <w:b w:val="0"/>
          <w:color w:val="333333"/>
          <w:sz w:val="36"/>
        </w:rPr>
      </w:pPr>
      <w:r>
        <w:rPr>
          <w:rStyle w:val="a4"/>
          <w:b w:val="0"/>
          <w:color w:val="333333"/>
          <w:sz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27.1pt;height:315.8pt">
            <v:imagedata r:id="rId4" o:title="0-02-0a-9b686e30a1b799e8886164c5912aa212429e3a2fb58a172be1810129951d955c_4702c70"/>
          </v:shape>
        </w:pict>
      </w:r>
    </w:p>
    <w:p w:rsidR="0062152E" w:rsidRDefault="0062152E" w:rsidP="0062152E">
      <w:pPr>
        <w:pStyle w:val="a3"/>
        <w:shd w:val="clear" w:color="auto" w:fill="FFFFFF"/>
        <w:spacing w:before="0" w:beforeAutospacing="0" w:after="169" w:afterAutospacing="0"/>
        <w:ind w:firstLine="708"/>
        <w:rPr>
          <w:rStyle w:val="a4"/>
          <w:b w:val="0"/>
          <w:color w:val="333333"/>
          <w:sz w:val="36"/>
        </w:rPr>
      </w:pPr>
      <w:r>
        <w:rPr>
          <w:rStyle w:val="a4"/>
          <w:b w:val="0"/>
          <w:color w:val="333333"/>
          <w:sz w:val="36"/>
        </w:rPr>
        <w:pict>
          <v:shape id="_x0000_i1030" type="#_x0000_t75" style="width:438.55pt;height:324pt">
            <v:imagedata r:id="rId5" o:title="0-02-0a-fc6c464a6edd15146fa342de50473592d99cb7a3531a74241db2da875d715f22_a698126"/>
          </v:shape>
        </w:pict>
      </w:r>
    </w:p>
    <w:p w:rsidR="0062152E" w:rsidRDefault="0062152E" w:rsidP="00785FB5">
      <w:pPr>
        <w:pStyle w:val="a3"/>
        <w:shd w:val="clear" w:color="auto" w:fill="FFFFFF"/>
        <w:spacing w:before="0" w:beforeAutospacing="0" w:after="169" w:afterAutospacing="0"/>
        <w:ind w:firstLine="708"/>
        <w:jc w:val="center"/>
        <w:rPr>
          <w:rStyle w:val="a4"/>
          <w:b w:val="0"/>
          <w:color w:val="333333"/>
          <w:sz w:val="36"/>
        </w:rPr>
      </w:pPr>
      <w:r>
        <w:rPr>
          <w:rStyle w:val="a4"/>
          <w:b w:val="0"/>
          <w:color w:val="333333"/>
          <w:sz w:val="36"/>
        </w:rPr>
        <w:lastRenderedPageBreak/>
        <w:pict>
          <v:shape id="_x0000_i1029" type="#_x0000_t75" style="width:415.65pt;height:307.65pt">
            <v:imagedata r:id="rId6" o:title="0-02-0a-e8a0561688903f4763c2192ef2b9fe7210dae9817f32f33190e17dee4dbe22fd_572877b3"/>
          </v:shape>
        </w:pict>
      </w:r>
    </w:p>
    <w:p w:rsidR="0062152E" w:rsidRDefault="0062152E" w:rsidP="00785FB5">
      <w:pPr>
        <w:pStyle w:val="a3"/>
        <w:shd w:val="clear" w:color="auto" w:fill="FFFFFF"/>
        <w:spacing w:before="0" w:beforeAutospacing="0" w:after="169" w:afterAutospacing="0"/>
        <w:ind w:firstLine="708"/>
        <w:jc w:val="center"/>
        <w:rPr>
          <w:rStyle w:val="a4"/>
          <w:b w:val="0"/>
          <w:color w:val="333333"/>
          <w:sz w:val="36"/>
        </w:rPr>
      </w:pPr>
    </w:p>
    <w:p w:rsidR="0062152E" w:rsidRDefault="0062152E" w:rsidP="00785FB5">
      <w:pPr>
        <w:pStyle w:val="a3"/>
        <w:shd w:val="clear" w:color="auto" w:fill="FFFFFF"/>
        <w:spacing w:before="0" w:beforeAutospacing="0" w:after="169" w:afterAutospacing="0"/>
        <w:ind w:firstLine="708"/>
        <w:jc w:val="center"/>
        <w:rPr>
          <w:rStyle w:val="a4"/>
          <w:b w:val="0"/>
          <w:color w:val="333333"/>
          <w:sz w:val="36"/>
        </w:rPr>
      </w:pPr>
      <w:r>
        <w:rPr>
          <w:bCs/>
          <w:noProof/>
          <w:color w:val="333333"/>
          <w:sz w:val="36"/>
        </w:rPr>
        <w:drawing>
          <wp:inline distT="0" distB="0" distL="0" distR="0">
            <wp:extent cx="5384222" cy="3986068"/>
            <wp:effectExtent l="19050" t="0" r="6928" b="0"/>
            <wp:docPr id="35" name="Рисунок 35" descr="C:\Users\Руслан\AppData\Local\Microsoft\Windows\INetCache\Content.Word\0-02-0a-158c7206f78510a1ad28dd6cc208584880bc0ab2ae1ebc00e6deaf4b87ebae04_e7b0b0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Руслан\AppData\Local\Microsoft\Windows\INetCache\Content.Word\0-02-0a-158c7206f78510a1ad28dd6cc208584880bc0ab2ae1ebc00e6deaf4b87ebae04_e7b0b06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222" cy="398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6CC" w:rsidRDefault="00785FB5" w:rsidP="0062152E">
      <w:pPr>
        <w:pStyle w:val="a3"/>
        <w:shd w:val="clear" w:color="auto" w:fill="FFFFFF"/>
        <w:spacing w:before="0" w:beforeAutospacing="0" w:after="169" w:afterAutospacing="0"/>
        <w:ind w:hanging="142"/>
        <w:jc w:val="center"/>
        <w:rPr>
          <w:rStyle w:val="a4"/>
          <w:b w:val="0"/>
          <w:color w:val="333333"/>
          <w:sz w:val="36"/>
        </w:rPr>
      </w:pPr>
      <w:r w:rsidRPr="00785FB5">
        <w:rPr>
          <w:rStyle w:val="a4"/>
          <w:b w:val="0"/>
          <w:color w:val="333333"/>
          <w:sz w:val="36"/>
        </w:rPr>
        <w:lastRenderedPageBreak/>
        <w:t>я.</w:t>
      </w:r>
      <w:r>
        <w:rPr>
          <w:rStyle w:val="a4"/>
          <w:b w:val="0"/>
          <w:color w:val="333333"/>
          <w:sz w:val="36"/>
        </w:rPr>
        <w:pict>
          <v:shape id="_x0000_i1028" type="#_x0000_t75" style="width:466.35pt;height:630pt">
            <v:imagedata r:id="rId8" o:title="0-02-0a-d0e079de612d6aa4747b1b102bba0962f6a3c91a5b3da0a0573dc017a3025224_d6ae87bc"/>
          </v:shape>
        </w:pict>
      </w:r>
    </w:p>
    <w:p w:rsidR="0062152E" w:rsidRDefault="0062152E" w:rsidP="00785FB5">
      <w:pPr>
        <w:pStyle w:val="a3"/>
        <w:shd w:val="clear" w:color="auto" w:fill="FFFFFF"/>
        <w:spacing w:before="0" w:beforeAutospacing="0" w:after="169" w:afterAutospacing="0"/>
        <w:ind w:firstLine="708"/>
        <w:jc w:val="center"/>
        <w:rPr>
          <w:rStyle w:val="a4"/>
          <w:b w:val="0"/>
          <w:color w:val="333333"/>
          <w:sz w:val="36"/>
        </w:rPr>
      </w:pPr>
      <w:r>
        <w:rPr>
          <w:rStyle w:val="a4"/>
          <w:b w:val="0"/>
          <w:color w:val="333333"/>
          <w:sz w:val="36"/>
        </w:rPr>
        <w:lastRenderedPageBreak/>
        <w:pict>
          <v:shape id="_x0000_i1026" type="#_x0000_t75" style="width:415.65pt;height:307.65pt">
            <v:imagedata r:id="rId9" o:title="0-02-0a-8c6d298e1a67782f2f4e89fbfac70ba35daea12bf84ccaaafe46640d8b048562_43c751f2"/>
          </v:shape>
        </w:pict>
      </w:r>
    </w:p>
    <w:p w:rsidR="0062152E" w:rsidRDefault="0062152E" w:rsidP="00785FB5">
      <w:pPr>
        <w:pStyle w:val="a3"/>
        <w:shd w:val="clear" w:color="auto" w:fill="FFFFFF"/>
        <w:spacing w:before="0" w:beforeAutospacing="0" w:after="169" w:afterAutospacing="0"/>
        <w:ind w:firstLine="708"/>
        <w:jc w:val="center"/>
        <w:rPr>
          <w:rStyle w:val="a4"/>
          <w:b w:val="0"/>
          <w:color w:val="333333"/>
          <w:sz w:val="36"/>
        </w:rPr>
      </w:pPr>
      <w:r>
        <w:rPr>
          <w:rStyle w:val="a4"/>
          <w:b w:val="0"/>
          <w:color w:val="333333"/>
          <w:sz w:val="36"/>
        </w:rPr>
        <w:pict>
          <v:shape id="_x0000_i1025" type="#_x0000_t75" style="width:430.35pt;height:319.1pt">
            <v:imagedata r:id="rId10" o:title="0-02-0a-8bf0a78a15088e0e11258b4f5515f24fbf7b5ee5f6613af42727fd10faa41833_a6cd0dc"/>
          </v:shape>
        </w:pict>
      </w:r>
    </w:p>
    <w:p w:rsidR="00785FB5" w:rsidRPr="00785FB5" w:rsidRDefault="00785FB5" w:rsidP="00785FB5">
      <w:pPr>
        <w:pStyle w:val="a3"/>
        <w:shd w:val="clear" w:color="auto" w:fill="FFFFFF"/>
        <w:spacing w:before="0" w:beforeAutospacing="0" w:after="169" w:afterAutospacing="0"/>
        <w:ind w:firstLine="708"/>
        <w:jc w:val="center"/>
        <w:rPr>
          <w:rFonts w:ascii="Helvetica" w:hAnsi="Helvetica" w:cs="Helvetica"/>
          <w:color w:val="333333"/>
          <w:sz w:val="36"/>
        </w:rPr>
      </w:pPr>
    </w:p>
    <w:p w:rsidR="00935BF9" w:rsidRPr="00785FB5" w:rsidRDefault="00935BF9" w:rsidP="00785FB5">
      <w:pPr>
        <w:jc w:val="center"/>
      </w:pPr>
    </w:p>
    <w:sectPr w:rsidR="00935BF9" w:rsidRPr="00785FB5" w:rsidSect="00935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3A66CC"/>
    <w:rsid w:val="003A66CC"/>
    <w:rsid w:val="0062152E"/>
    <w:rsid w:val="00785FB5"/>
    <w:rsid w:val="00935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B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6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A66C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21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15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751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rus.antonoff@yandex.ru</dc:creator>
  <cp:keywords/>
  <dc:description/>
  <cp:lastModifiedBy>rus.antonoff@yandex.ru</cp:lastModifiedBy>
  <cp:revision>2</cp:revision>
  <dcterms:created xsi:type="dcterms:W3CDTF">2021-05-13T14:42:00Z</dcterms:created>
  <dcterms:modified xsi:type="dcterms:W3CDTF">2021-05-13T14:58:00Z</dcterms:modified>
</cp:coreProperties>
</file>