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48" w:rsidRDefault="00520414" w:rsidP="00F847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0414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Классный час «День толерантности»</w:t>
      </w:r>
    </w:p>
    <w:p w:rsidR="00F84781" w:rsidRDefault="00F84781" w:rsidP="00F847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20414" w:rsidRDefault="00520414" w:rsidP="00F847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 ноября мы провели классный час, посвященный международному Дню толерантности, который празднуется 16 ноября. Мы с ребятами обсудили, какие мы все разные, какое значение имеет это понятие в разных языках. А главное, остановились на основных принципах толерантности:</w:t>
      </w:r>
    </w:p>
    <w:p w:rsidR="00520414" w:rsidRPr="00F84781" w:rsidRDefault="00520414" w:rsidP="00F847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4781">
        <w:rPr>
          <w:rFonts w:ascii="Times New Roman" w:hAnsi="Times New Roman" w:cs="Times New Roman"/>
          <w:i/>
          <w:sz w:val="28"/>
          <w:szCs w:val="28"/>
        </w:rPr>
        <w:t>прощение;</w:t>
      </w:r>
    </w:p>
    <w:p w:rsidR="00520414" w:rsidRPr="00F84781" w:rsidRDefault="00520414" w:rsidP="00F847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4781">
        <w:rPr>
          <w:rFonts w:ascii="Times New Roman" w:hAnsi="Times New Roman" w:cs="Times New Roman"/>
          <w:i/>
          <w:sz w:val="28"/>
          <w:szCs w:val="28"/>
        </w:rPr>
        <w:t>-сострадание;</w:t>
      </w:r>
    </w:p>
    <w:p w:rsidR="00520414" w:rsidRPr="00F84781" w:rsidRDefault="00520414" w:rsidP="00F847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4781">
        <w:rPr>
          <w:rFonts w:ascii="Times New Roman" w:hAnsi="Times New Roman" w:cs="Times New Roman"/>
          <w:i/>
          <w:sz w:val="28"/>
          <w:szCs w:val="28"/>
        </w:rPr>
        <w:t>-сотрудничество;</w:t>
      </w:r>
    </w:p>
    <w:p w:rsidR="00520414" w:rsidRPr="00F84781" w:rsidRDefault="00520414" w:rsidP="00F847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4781">
        <w:rPr>
          <w:rFonts w:ascii="Times New Roman" w:hAnsi="Times New Roman" w:cs="Times New Roman"/>
          <w:i/>
          <w:sz w:val="28"/>
          <w:szCs w:val="28"/>
        </w:rPr>
        <w:t>-милосердие;</w:t>
      </w:r>
    </w:p>
    <w:p w:rsidR="00520414" w:rsidRPr="00F84781" w:rsidRDefault="00520414" w:rsidP="00F847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4781">
        <w:rPr>
          <w:rFonts w:ascii="Times New Roman" w:hAnsi="Times New Roman" w:cs="Times New Roman"/>
          <w:i/>
          <w:sz w:val="28"/>
          <w:szCs w:val="28"/>
        </w:rPr>
        <w:t>-уважение прав других людей;</w:t>
      </w:r>
    </w:p>
    <w:p w:rsidR="00520414" w:rsidRPr="00F84781" w:rsidRDefault="00520414" w:rsidP="00F847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4781">
        <w:rPr>
          <w:rFonts w:ascii="Times New Roman" w:hAnsi="Times New Roman" w:cs="Times New Roman"/>
          <w:i/>
          <w:sz w:val="28"/>
          <w:szCs w:val="28"/>
        </w:rPr>
        <w:t xml:space="preserve">-принятие </w:t>
      </w:r>
      <w:proofErr w:type="gramStart"/>
      <w:r w:rsidRPr="00F84781">
        <w:rPr>
          <w:rFonts w:ascii="Times New Roman" w:hAnsi="Times New Roman" w:cs="Times New Roman"/>
          <w:i/>
          <w:sz w:val="28"/>
          <w:szCs w:val="28"/>
        </w:rPr>
        <w:t>другого</w:t>
      </w:r>
      <w:proofErr w:type="gramEnd"/>
      <w:r w:rsidRPr="00F84781">
        <w:rPr>
          <w:rFonts w:ascii="Times New Roman" w:hAnsi="Times New Roman" w:cs="Times New Roman"/>
          <w:i/>
          <w:sz w:val="28"/>
          <w:szCs w:val="28"/>
        </w:rPr>
        <w:t xml:space="preserve"> таким, какой он есть.</w:t>
      </w:r>
    </w:p>
    <w:p w:rsidR="00520414" w:rsidRDefault="00520414" w:rsidP="00F847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 составили </w:t>
      </w:r>
      <w:r w:rsidRPr="00520414">
        <w:rPr>
          <w:rFonts w:ascii="Times New Roman" w:hAnsi="Times New Roman" w:cs="Times New Roman"/>
          <w:b/>
          <w:sz w:val="28"/>
          <w:szCs w:val="28"/>
        </w:rPr>
        <w:t>копилку советов</w:t>
      </w:r>
      <w:r>
        <w:rPr>
          <w:rFonts w:ascii="Times New Roman" w:hAnsi="Times New Roman" w:cs="Times New Roman"/>
          <w:sz w:val="28"/>
          <w:szCs w:val="28"/>
        </w:rPr>
        <w:t>, которые помогут стать</w:t>
      </w:r>
      <w:r w:rsidR="00F84781">
        <w:rPr>
          <w:rFonts w:ascii="Times New Roman" w:hAnsi="Times New Roman" w:cs="Times New Roman"/>
          <w:sz w:val="28"/>
          <w:szCs w:val="28"/>
        </w:rPr>
        <w:t xml:space="preserve"> ребятам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толерантными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20414" w:rsidRPr="00F84781" w:rsidRDefault="00520414" w:rsidP="00F847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84781">
        <w:rPr>
          <w:rFonts w:ascii="Times New Roman" w:hAnsi="Times New Roman" w:cs="Times New Roman"/>
          <w:i/>
          <w:sz w:val="28"/>
          <w:szCs w:val="28"/>
        </w:rPr>
        <w:t>- будьте готовы к тому, что все люди разные - не лучше и не хуже, а просто разные;</w:t>
      </w:r>
      <w:r w:rsidRPr="00F84781">
        <w:rPr>
          <w:rFonts w:ascii="Times New Roman" w:hAnsi="Times New Roman" w:cs="Times New Roman"/>
          <w:i/>
          <w:sz w:val="28"/>
          <w:szCs w:val="28"/>
        </w:rPr>
        <w:br/>
        <w:t>- научитесь воспринимать людей такими, какие они есть, не пытайтесь изменить в них то, что вам не нравится;</w:t>
      </w:r>
      <w:r w:rsidRPr="00F84781">
        <w:rPr>
          <w:rFonts w:ascii="Times New Roman" w:hAnsi="Times New Roman" w:cs="Times New Roman"/>
          <w:i/>
          <w:sz w:val="28"/>
          <w:szCs w:val="28"/>
        </w:rPr>
        <w:br/>
        <w:t>- цените в каждом человеке личность и уважайте его мысли, чувства, убеждения, независимо от того, совпадают ли они с вашими;</w:t>
      </w:r>
      <w:proofErr w:type="gramEnd"/>
      <w:r w:rsidRPr="00F84781">
        <w:rPr>
          <w:rFonts w:ascii="Times New Roman" w:hAnsi="Times New Roman" w:cs="Times New Roman"/>
          <w:i/>
          <w:sz w:val="28"/>
          <w:szCs w:val="28"/>
        </w:rPr>
        <w:br/>
        <w:t>- сохраняйте "свое лицо", найдите себя и при любых обстоятельствах оставайтесь самим собой.</w:t>
      </w:r>
    </w:p>
    <w:p w:rsidR="00520414" w:rsidRDefault="00520414" w:rsidP="00F847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56887" cy="2443027"/>
            <wp:effectExtent l="19050" t="0" r="663" b="0"/>
            <wp:docPr id="1" name="Рисунок 1" descr="https://1.bp.blogspot.com/-IPPzKteSo50/WChJZR4zNAI/AAAAAAAAEtI/kM4UZpHUCoIee-nFQ8JEX6zNSS-xn2i_ACEw/s1600/08902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IPPzKteSo50/WChJZR4zNAI/AAAAAAAAEtI/kM4UZpHUCoIee-nFQ8JEX6zNSS-xn2i_ACEw/s1600/089023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796" cy="244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414" w:rsidRPr="00F84781" w:rsidRDefault="00520414" w:rsidP="00F8478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20414" w:rsidRPr="00F84781" w:rsidRDefault="00520414" w:rsidP="00F8478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84781">
        <w:rPr>
          <w:rFonts w:ascii="Times New Roman" w:hAnsi="Times New Roman" w:cs="Times New Roman"/>
          <w:b/>
          <w:bCs/>
          <w:sz w:val="36"/>
          <w:szCs w:val="36"/>
        </w:rPr>
        <w:t>Мы разные - в этом наше богатство. Мы вместе - в этом наша сила.</w:t>
      </w:r>
    </w:p>
    <w:p w:rsidR="00520414" w:rsidRPr="00520414" w:rsidRDefault="00520414" w:rsidP="00F847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0414" w:rsidRPr="00520414" w:rsidSect="00B9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0414"/>
    <w:rsid w:val="00520414"/>
    <w:rsid w:val="00B93748"/>
    <w:rsid w:val="00F8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Романская</dc:creator>
  <cp:keywords/>
  <dc:description/>
  <cp:lastModifiedBy>Наталья Романская</cp:lastModifiedBy>
  <cp:revision>3</cp:revision>
  <dcterms:created xsi:type="dcterms:W3CDTF">2020-11-30T07:07:00Z</dcterms:created>
  <dcterms:modified xsi:type="dcterms:W3CDTF">2020-11-30T07:19:00Z</dcterms:modified>
</cp:coreProperties>
</file>