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C7" w:rsidRPr="008C52C9" w:rsidRDefault="007837C7" w:rsidP="008C52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1D3F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D41D3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Проектория</w:t>
      </w:r>
      <w:proofErr w:type="spellEnd"/>
      <w:r w:rsidRPr="00D41D3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837C7" w:rsidRPr="00D41D3F" w:rsidRDefault="00D41D3F" w:rsidP="008C52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837C7" w:rsidRPr="00D41D3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837C7" w:rsidRPr="00D41D3F">
        <w:rPr>
          <w:rFonts w:ascii="Times New Roman" w:hAnsi="Times New Roman" w:cs="Times New Roman"/>
          <w:sz w:val="28"/>
          <w:szCs w:val="28"/>
        </w:rPr>
        <w:t xml:space="preserve"> России совместно с Институтом изучения детства, семьи и воспитания Российской академии образования организовали цикл Всероссийских открытых уроков  для обучающихся 6-11 классов в рамках федерального проекта «Успех каждого ребенка». На одном из таких уроков удалось побывать и нам. Они знакомят </w:t>
      </w:r>
      <w:proofErr w:type="gramStart"/>
      <w:r w:rsidR="007837C7" w:rsidRPr="00D41D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37C7" w:rsidRPr="00D41D3F">
        <w:rPr>
          <w:rFonts w:ascii="Times New Roman" w:hAnsi="Times New Roman" w:cs="Times New Roman"/>
          <w:sz w:val="28"/>
          <w:szCs w:val="28"/>
        </w:rPr>
        <w:t xml:space="preserve"> с современными профессиями, помогают выбрать свой карьерный путь, а также затрагивают самые интересные и популярные темы школьной жизни. </w:t>
      </w:r>
    </w:p>
    <w:p w:rsidR="003A5A17" w:rsidRPr="00D41D3F" w:rsidRDefault="007837C7" w:rsidP="008C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D3F">
        <w:rPr>
          <w:rFonts w:ascii="Times New Roman" w:hAnsi="Times New Roman" w:cs="Times New Roman"/>
          <w:sz w:val="28"/>
          <w:szCs w:val="28"/>
        </w:rPr>
        <w:t>Рекомендуем присоединиться к просмотру!</w:t>
      </w:r>
    </w:p>
    <w:p w:rsidR="00D41D3F" w:rsidRDefault="00D41D3F" w:rsidP="00D41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3945" cy="2982603"/>
            <wp:effectExtent l="19050" t="0" r="0" b="0"/>
            <wp:docPr id="1" name="Рисунок 1" descr="C:\Users\НАТАША\Desktop\18.12\сайт\изображение_viber_2020-12-19_18-55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8.12\сайт\изображение_viber_2020-12-19_18-55-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682" cy="298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F" w:rsidRDefault="00D41D3F" w:rsidP="00D41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1788" cy="3104707"/>
            <wp:effectExtent l="19050" t="0" r="0" b="0"/>
            <wp:docPr id="2" name="Рисунок 2" descr="C:\Users\НАТАША\Desktop\18.12\сайт\изображение_viber_2020-12-19_18-5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8.12\сайт\изображение_viber_2020-12-19_18-55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89" cy="311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F" w:rsidRDefault="00D41D3F" w:rsidP="00D41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3F" w:rsidRPr="00D41D3F" w:rsidRDefault="00D41D3F" w:rsidP="00D41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0794" cy="2977116"/>
            <wp:effectExtent l="19050" t="0" r="0" b="0"/>
            <wp:docPr id="3" name="Рисунок 3" descr="C:\Users\НАТАША\Desktop\18.12\сайт\изображение_viber_2020-12-19_18-5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18.12\сайт\изображение_viber_2020-12-19_18-55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304" cy="298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D3F" w:rsidRPr="00D41D3F" w:rsidSect="008C52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7C7"/>
    <w:rsid w:val="003A5A17"/>
    <w:rsid w:val="007837C7"/>
    <w:rsid w:val="008C52C9"/>
    <w:rsid w:val="00B944C6"/>
    <w:rsid w:val="00D41D3F"/>
    <w:rsid w:val="00D4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7</cp:revision>
  <dcterms:created xsi:type="dcterms:W3CDTF">2020-12-17T16:18:00Z</dcterms:created>
  <dcterms:modified xsi:type="dcterms:W3CDTF">2020-12-19T12:41:00Z</dcterms:modified>
</cp:coreProperties>
</file>