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59" w:rsidRPr="009B15F9" w:rsidRDefault="009B15F9">
      <w:pPr>
        <w:rPr>
          <w:rStyle w:val="layout"/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7509A80" wp14:editId="0A43CD03">
            <wp:simplePos x="0" y="0"/>
            <wp:positionH relativeFrom="column">
              <wp:posOffset>-661035</wp:posOffset>
            </wp:positionH>
            <wp:positionV relativeFrom="paragraph">
              <wp:posOffset>2480310</wp:posOffset>
            </wp:positionV>
            <wp:extent cx="3305175" cy="4686300"/>
            <wp:effectExtent l="0" t="0" r="9525" b="0"/>
            <wp:wrapTight wrapText="bothSides">
              <wp:wrapPolygon edited="0">
                <wp:start x="0" y="0"/>
                <wp:lineTo x="0" y="21512"/>
                <wp:lineTo x="21538" y="21512"/>
                <wp:lineTo x="21538" y="0"/>
                <wp:lineTo x="0" y="0"/>
              </wp:wrapPolygon>
            </wp:wrapTight>
            <wp:docPr id="1" name="Рисунок 1" descr="C:\Users\Учитель\Desktop\3в чтения\20201117_16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3в чтения\20201117_1608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7FA" w:rsidRPr="009B15F9">
        <w:rPr>
          <w:rStyle w:val="layout"/>
          <w:rFonts w:ascii="Times New Roman" w:hAnsi="Times New Roman" w:cs="Times New Roman"/>
          <w:sz w:val="28"/>
          <w:szCs w:val="28"/>
        </w:rPr>
        <w:t>В 3В классе проведено мероприятие </w:t>
      </w:r>
      <w:r w:rsidR="00BE07FA" w:rsidRPr="009B15F9">
        <w:rPr>
          <w:rStyle w:val="layout"/>
          <w:rFonts w:ascii="Times New Roman" w:hAnsi="Times New Roman" w:cs="Times New Roman"/>
          <w:b/>
          <w:sz w:val="28"/>
          <w:szCs w:val="28"/>
        </w:rPr>
        <w:t>"Чуткие чтения".</w:t>
      </w:r>
      <w:r w:rsidR="00BE07FA" w:rsidRPr="009B15F9">
        <w:rPr>
          <w:rStyle w:val="layout"/>
          <w:rFonts w:ascii="Times New Roman" w:hAnsi="Times New Roman" w:cs="Times New Roman"/>
          <w:sz w:val="28"/>
          <w:szCs w:val="28"/>
        </w:rPr>
        <w:t xml:space="preserve"> Вдохновляем детей взаимодействовать с лучшими книгами современности. Казалось бы, что тут особенного? Однако это не просто чтение, а более сложный процесс, в котором непосредственно участвуют сами ребята. На содержании книги размышляли об очень важных вопросах! о способности видеть, слышать, чувствовать и сопереживать, сопоставлять истории героев с собственной жизнью. </w:t>
      </w:r>
      <w:r w:rsidR="00BE07FA" w:rsidRPr="009B15F9">
        <w:rPr>
          <w:rStyle w:val="layout"/>
          <w:rFonts w:ascii="Times New Roman" w:hAnsi="Times New Roman" w:cs="Times New Roman"/>
          <w:color w:val="222222"/>
          <w:sz w:val="28"/>
          <w:szCs w:val="28"/>
        </w:rPr>
        <w:t>Было много отклика у ребят! они обмениваются книгами! читают вслух друг для друга! </w:t>
      </w:r>
      <w:r w:rsidR="00BE07FA" w:rsidRPr="009B15F9">
        <w:rPr>
          <w:rStyle w:val="layout"/>
          <w:rFonts w:ascii="Times New Roman" w:hAnsi="Times New Roman" w:cs="Times New Roman"/>
          <w:color w:val="333333"/>
          <w:sz w:val="28"/>
          <w:szCs w:val="28"/>
        </w:rPr>
        <w:t>Давайте знакомиться и помогать друг другу</w:t>
      </w:r>
      <w:r w:rsidRPr="009B15F9">
        <w:rPr>
          <w:rStyle w:val="layout"/>
          <w:rFonts w:ascii="Times New Roman" w:hAnsi="Times New Roman" w:cs="Times New Roman"/>
          <w:color w:val="333333"/>
          <w:sz w:val="28"/>
          <w:szCs w:val="28"/>
        </w:rPr>
        <w:t>,</w:t>
      </w:r>
      <w:r w:rsidR="00BE07FA" w:rsidRPr="009B15F9">
        <w:rPr>
          <w:rStyle w:val="layout"/>
          <w:rFonts w:ascii="Times New Roman" w:hAnsi="Times New Roman" w:cs="Times New Roman"/>
          <w:color w:val="333333"/>
          <w:sz w:val="28"/>
          <w:szCs w:val="28"/>
        </w:rPr>
        <w:t xml:space="preserve"> пробуждать и укреплять в подрастающем поколении и самих себе любовь к </w:t>
      </w:r>
      <w:r w:rsidR="00BE07FA" w:rsidRPr="009B15F9">
        <w:rPr>
          <w:rStyle w:val="layout"/>
          <w:rFonts w:ascii="Times New Roman" w:hAnsi="Times New Roman" w:cs="Times New Roman"/>
          <w:b/>
          <w:bCs/>
          <w:color w:val="333333"/>
          <w:sz w:val="28"/>
          <w:szCs w:val="28"/>
        </w:rPr>
        <w:t>чтению</w:t>
      </w:r>
      <w:r w:rsidR="00BE07FA" w:rsidRPr="009B15F9">
        <w:rPr>
          <w:rStyle w:val="layout"/>
          <w:rFonts w:ascii="Times New Roman" w:hAnsi="Times New Roman" w:cs="Times New Roman"/>
          <w:color w:val="333333"/>
          <w:sz w:val="28"/>
          <w:szCs w:val="28"/>
        </w:rPr>
        <w:t>.</w:t>
      </w:r>
      <w:r w:rsidR="00BE07FA" w:rsidRPr="009B15F9">
        <w:rPr>
          <w:rStyle w:val="layout"/>
          <w:rFonts w:ascii="Times New Roman" w:hAnsi="Times New Roman" w:cs="Times New Roman"/>
          <w:color w:val="222222"/>
          <w:sz w:val="28"/>
          <w:szCs w:val="28"/>
        </w:rPr>
        <w:t>  </w:t>
      </w:r>
      <w:bookmarkStart w:id="0" w:name="_GoBack"/>
      <w:bookmarkEnd w:id="0"/>
    </w:p>
    <w:p w:rsidR="009B15F9" w:rsidRPr="009B15F9" w:rsidRDefault="009B15F9" w:rsidP="009B15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4725" cy="4686300"/>
            <wp:effectExtent l="0" t="0" r="9525" b="0"/>
            <wp:docPr id="2" name="Рисунок 2" descr="C:\Users\Учитель\Desktop\3в чтения\20201117_16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3в чтения\20201117_1608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48" cy="468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15F9" w:rsidRPr="009B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FA"/>
    <w:rsid w:val="00891659"/>
    <w:rsid w:val="009B15F9"/>
    <w:rsid w:val="00BE07FA"/>
    <w:rsid w:val="00CD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BE07FA"/>
  </w:style>
  <w:style w:type="paragraph" w:styleId="a3">
    <w:name w:val="Balloon Text"/>
    <w:basedOn w:val="a"/>
    <w:link w:val="a4"/>
    <w:uiPriority w:val="99"/>
    <w:semiHidden/>
    <w:unhideWhenUsed/>
    <w:rsid w:val="009B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BE07FA"/>
  </w:style>
  <w:style w:type="paragraph" w:styleId="a3">
    <w:name w:val="Balloon Text"/>
    <w:basedOn w:val="a"/>
    <w:link w:val="a4"/>
    <w:uiPriority w:val="99"/>
    <w:semiHidden/>
    <w:unhideWhenUsed/>
    <w:rsid w:val="009B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СШ №23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2020-11-25T02:05:00Z</dcterms:created>
  <dcterms:modified xsi:type="dcterms:W3CDTF">2020-12-08T10:21:00Z</dcterms:modified>
</cp:coreProperties>
</file>